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FDEA" w14:textId="50FB1A4C" w:rsidR="003F1BA6" w:rsidRDefault="000D337B" w:rsidP="000D33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Ettevõtte nimi</w:t>
      </w:r>
    </w:p>
    <w:p w14:paraId="6C8C9B55" w14:textId="0DB20E7E" w:rsidR="000D337B" w:rsidRDefault="004D5C46" w:rsidP="000D337B">
      <w:pPr>
        <w:jc w:val="center"/>
      </w:pPr>
      <w:r>
        <w:t>Isikliku sõiduauto kasutamise hüvitamise</w:t>
      </w:r>
      <w:r w:rsidR="000D337B">
        <w:t xml:space="preserve"> otsus</w:t>
      </w:r>
    </w:p>
    <w:p w14:paraId="607B518E" w14:textId="77777777" w:rsidR="000D337B" w:rsidRDefault="000D337B" w:rsidP="000D337B">
      <w:pPr>
        <w:jc w:val="center"/>
      </w:pPr>
    </w:p>
    <w:p w14:paraId="42F472AA" w14:textId="334229AE" w:rsidR="000D337B" w:rsidRDefault="000D337B" w:rsidP="000D337B">
      <w:pPr>
        <w:rPr>
          <w:b/>
          <w:bCs/>
        </w:rPr>
      </w:pPr>
      <w:r>
        <w:rPr>
          <w:b/>
          <w:bCs/>
        </w:rPr>
        <w:t xml:space="preserve">Tallinn, </w:t>
      </w:r>
      <w:r w:rsidR="008B2FA3">
        <w:rPr>
          <w:b/>
          <w:bCs/>
        </w:rPr>
        <w:t>17.01.2025</w:t>
      </w:r>
    </w:p>
    <w:p w14:paraId="6E24E80E" w14:textId="77777777" w:rsidR="008B2FA3" w:rsidRPr="00C14FD5" w:rsidRDefault="008B2FA3" w:rsidP="000D337B"/>
    <w:p w14:paraId="7DF6D7F0" w14:textId="5E1BB5EF" w:rsidR="008B2FA3" w:rsidRPr="00C14FD5" w:rsidRDefault="00C14FD5" w:rsidP="000D337B">
      <w:r w:rsidRPr="00C14FD5">
        <w:t>Ettevõtte nimi:</w:t>
      </w:r>
      <w:r w:rsidRPr="00C14FD5">
        <w:tab/>
      </w:r>
      <w:r w:rsidRPr="00C14FD5">
        <w:tab/>
      </w:r>
      <w:r w:rsidR="006E45BE">
        <w:tab/>
      </w:r>
      <w:r w:rsidRPr="00C14FD5">
        <w:t>…</w:t>
      </w:r>
    </w:p>
    <w:p w14:paraId="0978073E" w14:textId="681F7181" w:rsidR="00C14FD5" w:rsidRPr="00C14FD5" w:rsidRDefault="00C14FD5" w:rsidP="000D337B">
      <w:r w:rsidRPr="00C14FD5">
        <w:t>Ettevõtte registrikood:</w:t>
      </w:r>
      <w:r w:rsidRPr="00C14FD5">
        <w:tab/>
      </w:r>
      <w:r w:rsidR="006E45BE">
        <w:tab/>
      </w:r>
      <w:r w:rsidRPr="00C14FD5">
        <w:t>…</w:t>
      </w:r>
    </w:p>
    <w:p w14:paraId="4ABD9AA8" w14:textId="77777777" w:rsidR="00C14FD5" w:rsidRDefault="00C14FD5" w:rsidP="000D337B"/>
    <w:p w14:paraId="7AEE8AD5" w14:textId="19526058" w:rsidR="001B301B" w:rsidRDefault="001B301B" w:rsidP="000D337B">
      <w:r>
        <w:t xml:space="preserve">Sõiduauto </w:t>
      </w:r>
      <w:r w:rsidR="006E45BE">
        <w:t>omanik</w:t>
      </w:r>
      <w:r w:rsidR="006E45BE">
        <w:tab/>
      </w:r>
      <w:r w:rsidR="006E45BE">
        <w:tab/>
      </w:r>
      <w:r w:rsidR="006E45BE">
        <w:tab/>
        <w:t>…</w:t>
      </w:r>
    </w:p>
    <w:p w14:paraId="542923C4" w14:textId="68465101" w:rsidR="006E45BE" w:rsidRDefault="006E45BE" w:rsidP="000D337B">
      <w:r>
        <w:t>Sõiduauto kasutaja</w:t>
      </w:r>
      <w:r>
        <w:tab/>
      </w:r>
      <w:r>
        <w:tab/>
      </w:r>
      <w:r>
        <w:tab/>
        <w:t>…</w:t>
      </w:r>
    </w:p>
    <w:p w14:paraId="5C9AABB2" w14:textId="0484285B" w:rsidR="006E45BE" w:rsidRPr="00C14FD5" w:rsidRDefault="006E45BE" w:rsidP="000D337B">
      <w:r>
        <w:t>Sõiduauto registreerimisnumber</w:t>
      </w:r>
      <w:r>
        <w:tab/>
        <w:t>…</w:t>
      </w:r>
    </w:p>
    <w:p w14:paraId="2E74DD89" w14:textId="77777777" w:rsidR="00C14FD5" w:rsidRDefault="00C14FD5" w:rsidP="000D337B"/>
    <w:p w14:paraId="16F53CDD" w14:textId="6954FBE9" w:rsidR="006E45BE" w:rsidRDefault="00451318" w:rsidP="000D337B">
      <w:r>
        <w:t>Ettevõtte juhataja … otsustab maksta töötajale … alates … kuni … isikliku sõiduauto kasutamise hüvitist sõidupäeviku alusel kuni 550 € kuus (0,50 € kilomeeter).</w:t>
      </w:r>
    </w:p>
    <w:p w14:paraId="4C5F8244" w14:textId="77777777" w:rsidR="00451318" w:rsidRDefault="00451318" w:rsidP="000D337B"/>
    <w:p w14:paraId="1A35B0E3" w14:textId="33AFD635" w:rsidR="00026BD2" w:rsidRDefault="00026BD2" w:rsidP="000D337B">
      <w:r>
        <w:t>Lisad otsusele:</w:t>
      </w:r>
      <w:r>
        <w:tab/>
        <w:t>auto registreerimistunnistuse koopia</w:t>
      </w:r>
    </w:p>
    <w:p w14:paraId="164C00B9" w14:textId="534EA705" w:rsidR="00026BD2" w:rsidRDefault="00026BD2" w:rsidP="000D337B">
      <w:r>
        <w:tab/>
      </w:r>
      <w:r>
        <w:tab/>
      </w:r>
      <w:r>
        <w:tab/>
        <w:t>sõidupäevik</w:t>
      </w:r>
    </w:p>
    <w:p w14:paraId="287CDE63" w14:textId="77777777" w:rsidR="00026BD2" w:rsidRDefault="00026BD2" w:rsidP="000D337B"/>
    <w:p w14:paraId="01676F4D" w14:textId="055C96E0" w:rsidR="00026BD2" w:rsidRDefault="00026BD2" w:rsidP="000D337B">
      <w:r>
        <w:t>…</w:t>
      </w:r>
    </w:p>
    <w:p w14:paraId="5427CF7F" w14:textId="0E939602" w:rsidR="00026BD2" w:rsidRPr="00C14FD5" w:rsidRDefault="00026BD2" w:rsidP="000D337B">
      <w:r>
        <w:t>juhatus</w:t>
      </w:r>
    </w:p>
    <w:sectPr w:rsidR="00026BD2" w:rsidRPr="00C14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4EE"/>
    <w:multiLevelType w:val="multilevel"/>
    <w:tmpl w:val="57421B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99A"/>
    <w:multiLevelType w:val="hybridMultilevel"/>
    <w:tmpl w:val="24320942"/>
    <w:lvl w:ilvl="0" w:tplc="EC16CC4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955"/>
    <w:multiLevelType w:val="hybridMultilevel"/>
    <w:tmpl w:val="7B0E3492"/>
    <w:lvl w:ilvl="0" w:tplc="A7EA5FE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DBF"/>
    <w:multiLevelType w:val="hybridMultilevel"/>
    <w:tmpl w:val="4622FDBE"/>
    <w:lvl w:ilvl="0" w:tplc="CB262CB4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7F2"/>
    <w:multiLevelType w:val="multilevel"/>
    <w:tmpl w:val="C1B4BE6E"/>
    <w:lvl w:ilvl="0">
      <w:start w:val="1"/>
      <w:numFmt w:val="decimal"/>
      <w:pStyle w:val="Pealkir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380DDE"/>
    <w:multiLevelType w:val="hybridMultilevel"/>
    <w:tmpl w:val="473C4EAC"/>
    <w:lvl w:ilvl="0" w:tplc="A3743772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584F"/>
    <w:multiLevelType w:val="hybridMultilevel"/>
    <w:tmpl w:val="129070AC"/>
    <w:lvl w:ilvl="0" w:tplc="71C8866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9312D"/>
    <w:multiLevelType w:val="multilevel"/>
    <w:tmpl w:val="BA526D2E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08701491">
    <w:abstractNumId w:val="0"/>
  </w:num>
  <w:num w:numId="2" w16cid:durableId="845100721">
    <w:abstractNumId w:val="6"/>
  </w:num>
  <w:num w:numId="3" w16cid:durableId="1652058132">
    <w:abstractNumId w:val="1"/>
  </w:num>
  <w:num w:numId="4" w16cid:durableId="1052997448">
    <w:abstractNumId w:val="5"/>
  </w:num>
  <w:num w:numId="5" w16cid:durableId="1006205382">
    <w:abstractNumId w:val="2"/>
  </w:num>
  <w:num w:numId="6" w16cid:durableId="1039745357">
    <w:abstractNumId w:val="7"/>
  </w:num>
  <w:num w:numId="7" w16cid:durableId="838079684">
    <w:abstractNumId w:val="7"/>
  </w:num>
  <w:num w:numId="8" w16cid:durableId="446048155">
    <w:abstractNumId w:val="3"/>
  </w:num>
  <w:num w:numId="9" w16cid:durableId="72431030">
    <w:abstractNumId w:val="4"/>
  </w:num>
  <w:num w:numId="10" w16cid:durableId="198445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7B"/>
    <w:rsid w:val="00026BD2"/>
    <w:rsid w:val="0002797F"/>
    <w:rsid w:val="000D337B"/>
    <w:rsid w:val="001A44C8"/>
    <w:rsid w:val="001B301B"/>
    <w:rsid w:val="001F0645"/>
    <w:rsid w:val="0022573F"/>
    <w:rsid w:val="003F1BA6"/>
    <w:rsid w:val="00451318"/>
    <w:rsid w:val="00473414"/>
    <w:rsid w:val="004D5C46"/>
    <w:rsid w:val="005E0952"/>
    <w:rsid w:val="006E45BE"/>
    <w:rsid w:val="008B2FA3"/>
    <w:rsid w:val="009550D3"/>
    <w:rsid w:val="00BC2037"/>
    <w:rsid w:val="00C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276D"/>
  <w15:chartTrackingRefBased/>
  <w15:docId w15:val="{C7038DB1-4CCD-4220-80A9-5EBC489B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F0645"/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1F0645"/>
    <w:pPr>
      <w:keepNext/>
      <w:keepLines/>
      <w:pageBreakBefore/>
      <w:numPr>
        <w:numId w:val="7"/>
      </w:numPr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1F0645"/>
    <w:pPr>
      <w:keepNext/>
      <w:keepLines/>
      <w:numPr>
        <w:numId w:val="9"/>
      </w:numPr>
      <w:spacing w:before="240"/>
      <w:ind w:hanging="360"/>
      <w:outlineLvl w:val="1"/>
    </w:pPr>
    <w:rPr>
      <w:rFonts w:eastAsiaTheme="majorEastAsia" w:cstheme="majorBidi"/>
      <w:b/>
      <w:sz w:val="28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1F0645"/>
    <w:pPr>
      <w:keepNext/>
      <w:keepLines/>
      <w:numPr>
        <w:ilvl w:val="2"/>
        <w:numId w:val="10"/>
      </w:numPr>
      <w:spacing w:before="240"/>
      <w:outlineLvl w:val="2"/>
    </w:pPr>
    <w:rPr>
      <w:rFonts w:eastAsiaTheme="majorEastAsia" w:cstheme="majorBidi"/>
      <w:b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33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33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33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33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33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33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F0645"/>
    <w:rPr>
      <w:rFonts w:eastAsiaTheme="majorEastAsia" w:cstheme="majorBidi"/>
      <w:b/>
      <w:caps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F0645"/>
    <w:pPr>
      <w:pageBreakBefore/>
      <w:spacing w:before="240"/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F0645"/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1F0645"/>
    <w:rPr>
      <w:rFonts w:eastAsiaTheme="majorEastAsia" w:cstheme="majorBidi"/>
      <w:b/>
      <w:sz w:val="28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F0645"/>
    <w:rPr>
      <w:rFonts w:eastAsiaTheme="majorEastAsia" w:cstheme="majorBidi"/>
      <w:b/>
      <w:szCs w:val="24"/>
    </w:rPr>
  </w:style>
  <w:style w:type="paragraph" w:styleId="Pealdis">
    <w:name w:val="caption"/>
    <w:basedOn w:val="Normaallaad"/>
    <w:next w:val="Normaallaad"/>
    <w:unhideWhenUsed/>
    <w:qFormat/>
    <w:rsid w:val="005E0952"/>
    <w:rPr>
      <w:bCs/>
      <w:szCs w:val="20"/>
    </w:rPr>
  </w:style>
  <w:style w:type="paragraph" w:styleId="SK1">
    <w:name w:val="toc 1"/>
    <w:basedOn w:val="Normaallaad"/>
    <w:next w:val="Normaallaad"/>
    <w:autoRedefine/>
    <w:uiPriority w:val="39"/>
    <w:unhideWhenUsed/>
    <w:rsid w:val="001F0645"/>
    <w:pPr>
      <w:tabs>
        <w:tab w:val="right" w:leader="dot" w:pos="9627"/>
      </w:tabs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1F0645"/>
    <w:pPr>
      <w:ind w:left="238"/>
    </w:pPr>
  </w:style>
  <w:style w:type="paragraph" w:styleId="SK3">
    <w:name w:val="toc 3"/>
    <w:basedOn w:val="Normaallaad"/>
    <w:next w:val="Normaallaad"/>
    <w:autoRedefine/>
    <w:uiPriority w:val="39"/>
    <w:unhideWhenUsed/>
    <w:rsid w:val="001F0645"/>
    <w:pPr>
      <w:ind w:left="482"/>
    </w:pPr>
  </w:style>
  <w:style w:type="character" w:customStyle="1" w:styleId="Pealkiri4Mrk">
    <w:name w:val="Pealkiri 4 Märk"/>
    <w:basedOn w:val="Liguvaikefont"/>
    <w:link w:val="Pealkiri4"/>
    <w:uiPriority w:val="9"/>
    <w:semiHidden/>
    <w:rsid w:val="000D33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33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33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33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33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337B"/>
    <w:rPr>
      <w:rFonts w:asciiTheme="minorHAnsi" w:eastAsiaTheme="majorEastAsia" w:hAnsiTheme="minorHAnsi" w:cstheme="majorBidi"/>
      <w:color w:val="272727" w:themeColor="text1" w:themeTint="D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33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33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3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337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337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337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337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3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 Lattik</dc:creator>
  <cp:keywords/>
  <dc:description/>
  <cp:lastModifiedBy>Mirell Lattik</cp:lastModifiedBy>
  <cp:revision>1</cp:revision>
  <dcterms:created xsi:type="dcterms:W3CDTF">2025-01-17T11:43:00Z</dcterms:created>
  <dcterms:modified xsi:type="dcterms:W3CDTF">2025-01-17T11:55:00Z</dcterms:modified>
</cp:coreProperties>
</file>